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SimSong Bold" w:cs="SimSong Bold" w:hAnsi="SimSong Bold" w:eastAsia="SimSong Bold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南京</w:t>
      </w:r>
      <w:r>
        <w:rPr>
          <w:rFonts w:eastAsia="SimSong Bold" w:hint="eastAsia"/>
          <w:sz w:val="28"/>
          <w:szCs w:val="28"/>
          <w:rtl w:val="0"/>
          <w:lang w:val="zh-CN" w:eastAsia="zh-CN"/>
        </w:rPr>
        <w:t>清润早教</w:t>
      </w:r>
      <w:r>
        <w:rPr>
          <w:rFonts w:eastAsia="SimSong Bold" w:hint="eastAsia"/>
          <w:outline w:val="0"/>
          <w:color w:val="000000"/>
          <w:sz w:val="28"/>
          <w:szCs w:val="28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园长（教学副园长）岗位应聘简历表</w:t>
      </w:r>
    </w:p>
    <w:tbl>
      <w:tblPr>
        <w:tblW w:w="10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4"/>
        <w:gridCol w:w="1115"/>
        <w:gridCol w:w="160"/>
        <w:gridCol w:w="472"/>
        <w:gridCol w:w="948"/>
        <w:gridCol w:w="402"/>
        <w:gridCol w:w="666"/>
        <w:gridCol w:w="1342"/>
        <w:gridCol w:w="726"/>
        <w:gridCol w:w="160"/>
        <w:gridCol w:w="2660"/>
      </w:tblGrid>
      <w:tr>
        <w:tblPrEx>
          <w:shd w:val="clear" w:color="auto" w:fill="cdd4e9"/>
        </w:tblPrEx>
        <w:trPr>
          <w:trHeight w:val="336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type="dxa" w:w="10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8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等线" w:cs="等线" w:hAnsi="等线" w:eastAsia="等线" w:hint="eastAsia"/>
                <w:sz w:val="32"/>
                <w:szCs w:val="32"/>
                <w:shd w:val="nil" w:color="auto" w:fill="auto"/>
                <w:rtl w:val="0"/>
                <w:lang w:val="zh-TW" w:eastAsia="zh-TW"/>
              </w:rPr>
              <w:t>请贴上自己最满意的照片</w:t>
            </w:r>
          </w:p>
        </w:tc>
      </w:tr>
      <w:tr>
        <w:tblPrEx>
          <w:shd w:val="clear" w:color="auto" w:fill="cdd4e9"/>
        </w:tblPrEx>
        <w:trPr>
          <w:trHeight w:val="298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0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健康状况</w:t>
            </w:r>
          </w:p>
        </w:tc>
        <w:tc>
          <w:tcPr>
            <w:tcW w:type="dxa" w:w="8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身高</w:t>
            </w:r>
          </w:p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体重</w:t>
            </w:r>
          </w:p>
        </w:tc>
        <w:tc>
          <w:tcPr>
            <w:tcW w:type="dxa" w:w="10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血型</w:t>
            </w:r>
          </w:p>
        </w:tc>
        <w:tc>
          <w:tcPr>
            <w:tcW w:type="dxa" w:w="8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376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如录用，何时能到岗？</w:t>
            </w:r>
          </w:p>
        </w:tc>
        <w:tc>
          <w:tcPr>
            <w:tcW w:type="dxa" w:w="8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当前居住地</w:t>
            </w:r>
          </w:p>
        </w:tc>
        <w:tc>
          <w:tcPr>
            <w:tcW w:type="dxa" w:w="599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住房方式（租房</w:t>
            </w:r>
            <w:r>
              <w:rPr>
                <w:rFonts w:ascii="SimSun" w:hAnsi="SimSun"/>
                <w:sz w:val="18"/>
                <w:szCs w:val="18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自有住房）：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详细地址：</w:t>
            </w:r>
          </w:p>
        </w:tc>
        <w:tc>
          <w:tcPr>
            <w:tcW w:type="dxa" w:w="2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455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应聘岗位</w:t>
            </w:r>
          </w:p>
        </w:tc>
        <w:tc>
          <w:tcPr>
            <w:tcW w:type="dxa" w:w="5991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548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幼教岗位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工作年限</w:t>
            </w:r>
          </w:p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职称</w:t>
            </w:r>
          </w:p>
        </w:tc>
        <w:tc>
          <w:tcPr>
            <w:tcW w:type="dxa" w:w="10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幼儿园教师资格证，编号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其他教育工作岗位年限</w:t>
            </w:r>
          </w:p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普通话等级</w:t>
            </w:r>
          </w:p>
        </w:tc>
        <w:tc>
          <w:tcPr>
            <w:tcW w:type="dxa" w:w="10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园长证书，编号</w:t>
            </w:r>
          </w:p>
        </w:tc>
        <w:tc>
          <w:tcPr>
            <w:tcW w:type="dxa" w:w="2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联系方式   （都填写）</w:t>
            </w:r>
          </w:p>
        </w:tc>
        <w:tc>
          <w:tcPr>
            <w:tcW w:type="dxa" w:w="8651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手机号：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微信号：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学习经历</w:t>
            </w:r>
          </w:p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学历段</w:t>
            </w:r>
          </w:p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毕业学校</w:t>
            </w:r>
          </w:p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所学专业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高中</w:t>
            </w:r>
          </w:p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本科</w:t>
            </w:r>
          </w:p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硕士</w:t>
            </w:r>
          </w:p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14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180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工作经历及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工作业绩</w:t>
            </w:r>
          </w:p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曾经工作的单位（公办</w:t>
            </w:r>
            <w:r>
              <w:rPr>
                <w:rFonts w:ascii="SimSun" w:hAnsi="SimSun"/>
                <w:sz w:val="18"/>
                <w:szCs w:val="18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民办）</w:t>
            </w:r>
          </w:p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起止时间</w:t>
            </w:r>
          </w:p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工作岗位</w:t>
            </w:r>
          </w:p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主要业绩、荣誉</w:t>
            </w:r>
          </w:p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其他教育工作经历及业绩</w:t>
            </w:r>
          </w:p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4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0" w:hRule="atLeast"/>
        </w:trPr>
        <w:tc>
          <w:tcPr>
            <w:tcW w:type="dxa" w:w="10065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以下栏目表格位置不限，请详细说明或阐述</w:t>
            </w:r>
          </w:p>
        </w:tc>
      </w:tr>
      <w:tr>
        <w:tblPrEx>
          <w:shd w:val="clear" w:color="auto" w:fill="cdd4e9"/>
        </w:tblPrEx>
        <w:trPr>
          <w:trHeight w:val="74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海外学习经历           （如有，请详细填写）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38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海外工作经历               （如有，请详细填写）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7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现任岗位信息（或最近一份工作岗位信息）</w:t>
            </w:r>
          </w:p>
          <w:p>
            <w:pPr>
              <w:pStyle w:val="Normal.0"/>
              <w:spacing w:line="360" w:lineRule="auto"/>
              <w:jc w:val="center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zh-TW" w:eastAsia="zh-TW"/>
              </w:rPr>
            </w:pP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备注：我园会保密保护好应聘者的全部信息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rPr>
                <w:rFonts w:ascii="SimSun" w:cs="SimSun" w:hAnsi="SimSun" w:eastAsia="SimSun"/>
                <w:sz w:val="18"/>
                <w:szCs w:val="18"/>
                <w:shd w:val="nil" w:color="auto" w:fill="auto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现任工作单位：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SimSun" w:cs="SimSun" w:hAnsi="SimSun" w:eastAsia="SimS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现任岗位：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SimSun" w:cs="SimSun" w:hAnsi="SimSun" w:eastAsia="SimS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目前薪资：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Fonts w:ascii="SimSun" w:cs="SimSun" w:hAnsi="SimSun" w:eastAsia="SimSun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是否离职：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离职原因：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是否参加过市级或省级或国家级的教育学术研讨会（如有，请填写）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您为什么选择清润早教？作为苏杰教育旗下教育机构，谈谈您对清润早教的理解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91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就您所应聘的管理岗位，您认为您的优势有哪些？请根据我园发布的招聘简章中对应岗位的要求逐条阐述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您认为幼儿园管理的核心是什么？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阐述您对幼儿教育工作的理解</w:t>
            </w: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CN" w:eastAsia="zh-CN"/>
              </w:rPr>
              <w:t>，</w:t>
            </w:r>
            <w:r>
              <w:rPr>
                <w:rFonts w:eastAsia="SimSun" w:hint="eastAsia"/>
                <w:sz w:val="18"/>
                <w:szCs w:val="18"/>
                <w:rtl w:val="0"/>
                <w:lang w:val="zh-CN" w:eastAsia="zh-CN"/>
              </w:rPr>
              <w:t>并表达您认为的早教与幼儿园教育工作的区别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婚否，爱人职业及孩子年龄、受教育等情况介绍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7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对收入的期望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2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un" w:hint="eastAsia"/>
                <w:sz w:val="18"/>
                <w:szCs w:val="18"/>
                <w:shd w:val="nil" w:color="auto" w:fill="auto"/>
                <w:rtl w:val="0"/>
                <w:lang w:val="zh-TW" w:eastAsia="zh-TW"/>
              </w:rPr>
              <w:t>特殊情况说明</w:t>
            </w:r>
          </w:p>
        </w:tc>
        <w:tc>
          <w:tcPr>
            <w:tcW w:type="dxa" w:w="7536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SimSun" w:cs="SimSun" w:hAnsi="SimSun" w:eastAsia="SimSun"/>
                <w:sz w:val="18"/>
                <w:szCs w:val="18"/>
                <w:shd w:val="nil" w:color="auto" w:fill="auto"/>
                <w:lang w:val="en-US"/>
              </w:rPr>
            </w:r>
          </w:p>
        </w:tc>
      </w:tr>
    </w:tbl>
    <w:p>
      <w:pPr>
        <w:pStyle w:val="Normal.0"/>
        <w:jc w:val="center"/>
      </w:pPr>
      <w:r>
        <w:rPr>
          <w:rFonts w:ascii="SimSong Bold" w:cs="SimSong Bold" w:hAnsi="SimSong Bold" w:eastAsia="SimSong Bold"/>
          <w:outline w:val="0"/>
          <w:color w:val="000000"/>
          <w:sz w:val="28"/>
          <w:szCs w:val="28"/>
          <w:u w:color="000000"/>
          <w:lang w:val="zh-TW" w:eastAsia="zh-TW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等线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